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3C90803B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E94BBC" w:rsidRPr="00B46711">
        <w:rPr>
          <w:rFonts w:ascii="Calibri Light" w:hAnsi="Calibri Light" w:cs="Calibri Light"/>
          <w:b/>
          <w:i/>
          <w:sz w:val="16"/>
          <w:szCs w:val="16"/>
          <w:highlight w:val="yellow"/>
        </w:rPr>
        <w:t>P</w:t>
      </w:r>
      <w:r w:rsidR="00B46711" w:rsidRPr="00B46711">
        <w:rPr>
          <w:rFonts w:ascii="Calibri Light" w:hAnsi="Calibri Light" w:cs="Calibri Light"/>
          <w:b/>
          <w:i/>
          <w:sz w:val="16"/>
          <w:szCs w:val="16"/>
          <w:highlight w:val="yellow"/>
        </w:rPr>
        <w:t>12</w:t>
      </w:r>
      <w:proofErr w:type="spellEnd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3842A661" w14:textId="6B7C6885" w:rsidR="00FB38F1" w:rsidRPr="00D44BBE" w:rsidRDefault="00FB38F1" w:rsidP="00FB38F1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 w:rsidRPr="00FB38F1">
        <w:rPr>
          <w:rFonts w:ascii="Calibri Light" w:eastAsia="Calibri" w:hAnsi="Calibri Light" w:cs="Calibri Light"/>
          <w:color w:val="000000"/>
          <w:sz w:val="20"/>
          <w:lang w:eastAsia="en-US"/>
        </w:rPr>
        <w:t>P</w:t>
      </w:r>
      <w:r w:rsidR="00B46711">
        <w:rPr>
          <w:rFonts w:ascii="Calibri Light" w:eastAsia="Calibri" w:hAnsi="Calibri Light" w:cs="Calibri Light"/>
          <w:color w:val="000000"/>
          <w:sz w:val="20"/>
          <w:lang w:eastAsia="en-US"/>
        </w:rPr>
        <w:t>12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6FF5BA24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(SWZ), w tym ze Wzorem umowy i nie wnosimy do nich żadnych zastrzeżeń;</w:t>
      </w:r>
    </w:p>
    <w:p w14:paraId="40F2F9C1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88"/>
        <w:gridCol w:w="1643"/>
        <w:gridCol w:w="1643"/>
        <w:gridCol w:w="904"/>
        <w:gridCol w:w="2465"/>
      </w:tblGrid>
      <w:tr w:rsidR="00FB38F1" w:rsidRPr="00F31263" w14:paraId="0132F8C7" w14:textId="77777777" w:rsidTr="00B46711">
        <w:trPr>
          <w:trHeight w:hRule="exact" w:val="680"/>
          <w:jc w:val="center"/>
        </w:trPr>
        <w:tc>
          <w:tcPr>
            <w:tcW w:w="3288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464328F" w14:textId="77777777" w:rsidR="00FB38F1" w:rsidRPr="00F31F3E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643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2F482CC" w14:textId="77777777" w:rsidR="00FB38F1" w:rsidRPr="002C1BB0" w:rsidRDefault="00FB38F1" w:rsidP="00AD5ECE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643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94AA6B4" w14:textId="77777777" w:rsidR="00FB38F1" w:rsidRPr="002C1BB0" w:rsidRDefault="00FB38F1" w:rsidP="00AD5ECE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904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FE9EBA9" w14:textId="77777777" w:rsidR="00FB38F1" w:rsidRPr="00F31F3E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2465" w:type="dxa"/>
            <w:tcBorders>
              <w:top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1C026293" w14:textId="77777777" w:rsidR="00FB38F1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228C7360" w14:textId="5752DE3A" w:rsidR="00FB38F1" w:rsidRPr="00F31F3E" w:rsidRDefault="00FB38F1" w:rsidP="00B46711">
            <w:pPr>
              <w:widowControl w:val="0"/>
              <w:spacing w:before="12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</w:t>
            </w:r>
            <w:r w:rsidR="00B46711">
              <w:rPr>
                <w:rFonts w:ascii="Calibri Light" w:hAnsi="Calibri Light" w:cs="Calibri Light"/>
                <w:i/>
                <w:sz w:val="12"/>
              </w:rPr>
              <w:t xml:space="preserve">iloczyn 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</w:tr>
      <w:tr w:rsidR="00FB38F1" w:rsidRPr="00F31263" w14:paraId="502F60BF" w14:textId="77777777" w:rsidTr="00B46711">
        <w:trPr>
          <w:trHeight w:hRule="exact" w:val="170"/>
          <w:jc w:val="center"/>
        </w:trPr>
        <w:tc>
          <w:tcPr>
            <w:tcW w:w="3288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1B7EA809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1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65012E85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79629412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3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55D76056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4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1F497D" w:themeColor="text2"/>
              <w:right w:val="single" w:sz="12" w:space="0" w:color="1F497D" w:themeColor="text2"/>
            </w:tcBorders>
            <w:shd w:val="clear" w:color="auto" w:fill="C6D9F1" w:themeFill="text2" w:themeFillTint="33"/>
          </w:tcPr>
          <w:p w14:paraId="4297AF5D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5</w:t>
            </w:r>
          </w:p>
        </w:tc>
      </w:tr>
      <w:tr w:rsidR="00FB38F1" w:rsidRPr="00F31263" w14:paraId="0C501C2F" w14:textId="77777777" w:rsidTr="00B46711">
        <w:trPr>
          <w:trHeight w:val="332"/>
          <w:jc w:val="center"/>
        </w:trPr>
        <w:tc>
          <w:tcPr>
            <w:tcW w:w="3288" w:type="dxa"/>
            <w:tcBorders>
              <w:top w:val="single" w:sz="4" w:space="0" w:color="1F497D" w:themeColor="text2"/>
              <w:left w:val="single" w:sz="12" w:space="0" w:color="1F497D" w:themeColor="text2"/>
              <w:bottom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449F50AF" w14:textId="77777777" w:rsidR="00FB38F1" w:rsidRPr="00A638D8" w:rsidRDefault="00FB38F1" w:rsidP="00AD5ECE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</w:rPr>
              <w:t xml:space="preserve">Laptop </w:t>
            </w: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12" w:space="0" w:color="1F497D" w:themeColor="text2"/>
            </w:tcBorders>
            <w:shd w:val="clear" w:color="auto" w:fill="auto"/>
            <w:vAlign w:val="center"/>
          </w:tcPr>
          <w:p w14:paraId="2EE7267D" w14:textId="77777777" w:rsidR="00FB38F1" w:rsidRPr="005323B5" w:rsidRDefault="00FB38F1" w:rsidP="00AD5ECE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12" w:space="0" w:color="1F497D" w:themeColor="text2"/>
            </w:tcBorders>
            <w:shd w:val="clear" w:color="auto" w:fill="auto"/>
            <w:vAlign w:val="center"/>
          </w:tcPr>
          <w:p w14:paraId="74BC45E0" w14:textId="77777777" w:rsidR="00FB38F1" w:rsidRPr="005323B5" w:rsidRDefault="00FB38F1" w:rsidP="00AD5ECE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1F497D" w:themeColor="text2"/>
              <w:bottom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75D1929D" w14:textId="77777777" w:rsidR="00FB38F1" w:rsidRPr="002C1BB0" w:rsidRDefault="00FB38F1" w:rsidP="00AD5ECE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465" w:type="dxa"/>
            <w:tcBorders>
              <w:top w:val="single" w:sz="4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vAlign w:val="center"/>
          </w:tcPr>
          <w:p w14:paraId="03F29523" w14:textId="77777777" w:rsidR="00FB38F1" w:rsidRPr="002C1BB0" w:rsidRDefault="00FB38F1" w:rsidP="00AD5ECE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785600F3" w14:textId="77777777" w:rsidR="00FB38F1" w:rsidRDefault="00FB38F1" w:rsidP="00FB38F1">
      <w:pPr>
        <w:pStyle w:val="Akapitzlist"/>
        <w:spacing w:before="0" w:line="240" w:lineRule="auto"/>
        <w:ind w:left="502" w:firstLine="0"/>
        <w:jc w:val="left"/>
        <w:rPr>
          <w:rFonts w:ascii="Calibri Light" w:hAnsi="Calibri Light" w:cs="Calibri Light"/>
          <w:b/>
          <w:sz w:val="12"/>
        </w:rPr>
      </w:pPr>
    </w:p>
    <w:p w14:paraId="166F6E3B" w14:textId="77777777" w:rsidR="00FB38F1" w:rsidRPr="00C446C1" w:rsidRDefault="00FB38F1" w:rsidP="00FB38F1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SWZ</w:t>
      </w:r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4BE47BF7" w14:textId="77777777" w:rsidR="00FB38F1" w:rsidRPr="003C4AA2" w:rsidRDefault="00B46711" w:rsidP="00FB38F1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010858C8">
          <v:rect id="_x0000_i1025" style="width:487.6pt;height:2pt" o:hralign="center" o:hrstd="t" o:hrnoshade="t" o:hr="t" fillcolor="#17365d [2415]" stroked="f"/>
        </w:pict>
      </w:r>
    </w:p>
    <w:p w14:paraId="177484DB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C197C07" w14:textId="4090E231" w:rsidR="00FB38F1" w:rsidRPr="00981A3B" w:rsidRDefault="00B46711" w:rsidP="00B4671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B46711">
        <w:rPr>
          <w:rFonts w:ascii="Calibri Light" w:hAnsi="Calibri Light" w:cs="Calibri Light"/>
          <w:sz w:val="20"/>
        </w:rPr>
        <w:t>Udzielamy bezpłatnej gwarancji na przedmiot zamówienia na 36 miesięczny okres</w:t>
      </w:r>
      <w:r w:rsidR="00FB38F1" w:rsidRPr="00981A3B">
        <w:rPr>
          <w:rFonts w:ascii="Calibri Light" w:hAnsi="Calibri Light" w:cs="Calibri Light"/>
          <w:sz w:val="20"/>
        </w:rPr>
        <w:t>.</w:t>
      </w:r>
    </w:p>
    <w:p w14:paraId="28B81AC5" w14:textId="77777777" w:rsidR="00FB38F1" w:rsidRPr="003C4AA2" w:rsidRDefault="00FB38F1" w:rsidP="00FB38F1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proofErr w:type="gramStart"/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3C4AA2">
        <w:rPr>
          <w:rFonts w:ascii="Calibri Light" w:hAnsi="Calibri Light" w:cs="Calibri Light"/>
          <w:i/>
          <w:sz w:val="12"/>
          <w:szCs w:val="12"/>
        </w:rPr>
        <w:t xml:space="preserve"> producent Sprzętu udziela dłuższego okresu gwarancji niż określone powyżej obowiązuje gwarancja producenta]. </w:t>
      </w:r>
    </w:p>
    <w:p w14:paraId="39E7C5B8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0B98E8A2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04213897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0984B301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42D3DF0A" w14:textId="77777777" w:rsidR="00FB38F1" w:rsidRPr="00493212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>Oświadczamy, że wypełniliśmy obowiązki informacyjne przewidziane w art. 13 lub art. 14 RODO</w:t>
      </w:r>
      <w:r w:rsidRPr="00493212">
        <w:rPr>
          <w:rFonts w:ascii="Calibri Light" w:hAnsi="Calibri Light" w:cs="Calibri Light"/>
          <w:sz w:val="20"/>
          <w:vertAlign w:val="superscript"/>
        </w:rPr>
        <w:t>1)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55206CE1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14:paraId="57FDE34E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0612EF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 xml:space="preserve">Informujemy, że wybór naszej oferty będzie prowadził do powstania u Zamawiającego obowiązku podatkowego zgodnie z przepisami o podatku od towarów i usług ****: </w:t>
      </w:r>
    </w:p>
    <w:p w14:paraId="7E112E5E" w14:textId="77777777" w:rsidR="00FB38F1" w:rsidRPr="009E0CA6" w:rsidRDefault="00B46711" w:rsidP="00FB38F1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NIE</w:t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FB38F1" w14:paraId="72F3A9AF" w14:textId="77777777" w:rsidTr="00AD5ECE">
        <w:tc>
          <w:tcPr>
            <w:tcW w:w="9350" w:type="dxa"/>
            <w:gridSpan w:val="2"/>
            <w:shd w:val="clear" w:color="auto" w:fill="F2F2F2" w:themeFill="background1" w:themeFillShade="F2"/>
          </w:tcPr>
          <w:p w14:paraId="742CBA4A" w14:textId="77777777" w:rsidR="00FB38F1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lastRenderedPageBreak/>
              <w:t>Wypełnia Wykonawca, który powyżej zaznaczył pole TAK</w:t>
            </w:r>
          </w:p>
        </w:tc>
      </w:tr>
      <w:tr w:rsidR="00FB38F1" w14:paraId="5ED68469" w14:textId="77777777" w:rsidTr="00AD5ECE">
        <w:tc>
          <w:tcPr>
            <w:tcW w:w="6113" w:type="dxa"/>
          </w:tcPr>
          <w:p w14:paraId="08C181B5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0299BC39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A8DFF33" w14:textId="77777777" w:rsidTr="00AD5ECE">
        <w:tc>
          <w:tcPr>
            <w:tcW w:w="6113" w:type="dxa"/>
          </w:tcPr>
          <w:p w14:paraId="66A2A8B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092EFC3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B1C3139" w14:textId="77777777" w:rsidTr="00AD5ECE">
        <w:tc>
          <w:tcPr>
            <w:tcW w:w="6113" w:type="dxa"/>
          </w:tcPr>
          <w:p w14:paraId="64843D17" w14:textId="77777777" w:rsidR="00FB38F1" w:rsidRPr="00A17C92" w:rsidRDefault="00FB38F1" w:rsidP="00AD5ECE">
            <w:pPr>
              <w:keepNext/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402874F8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33993D76" w14:textId="77777777" w:rsidR="00FB38F1" w:rsidRPr="00143F5A" w:rsidRDefault="00FB38F1" w:rsidP="00FB38F1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18D7A51F" w14:textId="77777777" w:rsidR="00FB38F1" w:rsidRDefault="00FB38F1" w:rsidP="00FB38F1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23E65428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5637375B" w14:textId="77777777" w:rsidR="00FB38F1" w:rsidRPr="00D427B6" w:rsidRDefault="00B46711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na</w:t>
      </w:r>
      <w:proofErr w:type="gramEnd"/>
      <w:r w:rsidR="00FB38F1">
        <w:rPr>
          <w:rFonts w:ascii="Calibri Light" w:hAnsi="Calibri Light" w:cs="Calibri Light"/>
          <w:sz w:val="20"/>
        </w:rPr>
        <w:t xml:space="preserve"> postawie art. 127 ust 2 Pzp i Rozdziału VIII ust. 2 SWZ potwierdzamy prawidłowość i aktualność podmiotowych środków dowodowych, złożonych w uprzednio prowadzonym postępowaniu objętym DSZ,</w:t>
      </w:r>
    </w:p>
    <w:p w14:paraId="1F537A13" w14:textId="77777777" w:rsidR="00FB38F1" w:rsidRPr="00D427B6" w:rsidRDefault="00B46711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d</w:t>
      </w:r>
      <w:r w:rsidR="00FB38F1" w:rsidRPr="00D427B6">
        <w:rPr>
          <w:rFonts w:ascii="Calibri Light" w:hAnsi="Calibri Light" w:cs="Calibri Light"/>
          <w:sz w:val="20"/>
        </w:rPr>
        <w:t>o</w:t>
      </w:r>
      <w:proofErr w:type="gramEnd"/>
      <w:r w:rsidR="00FB38F1"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14:paraId="607EE079" w14:textId="77777777" w:rsidR="00FB38F1" w:rsidRPr="00D427B6" w:rsidRDefault="00FB38F1" w:rsidP="00FB38F1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14:paraId="7E767D49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2B158FA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08AF2140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419B5118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7E82CC13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  <w:bookmarkStart w:id="0" w:name="_GoBack"/>
      <w:bookmarkEnd w:id="0"/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B46711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B46711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9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1BFF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6711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8F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1DE42D-1FC0-43B5-ADC4-C155AC4BC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3314</Characters>
  <Application>Microsoft Office Word</Application>
  <DocSecurity>0</DocSecurity>
  <Lines>72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3</cp:revision>
  <cp:lastPrinted>2023-09-22T11:58:00Z</cp:lastPrinted>
  <dcterms:created xsi:type="dcterms:W3CDTF">2024-12-31T11:55:00Z</dcterms:created>
  <dcterms:modified xsi:type="dcterms:W3CDTF">2025-03-21T08:23:00Z</dcterms:modified>
</cp:coreProperties>
</file>